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E6" w:rsidRDefault="00A955BA" w:rsidP="009952E6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7"/>
          <w:szCs w:val="27"/>
          <w:shd w:val="clear" w:color="auto" w:fill="FFFFFF"/>
        </w:rPr>
        <w:t>Меры безопасности на водных объектах во время таяния льда и половодья.</w:t>
      </w:r>
      <w:bookmarkStart w:id="0" w:name="_GoBack"/>
      <w:bookmarkEnd w:id="0"/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Наступила весна, тает снег и лед на водохранилищах, водоемах и реках. 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обильном таянии снега, подтопление угрожает некоторым участкам  и в первую очередь, домам частного сектора, расположенным в низинах.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целью предупреждения утраты и порчи имущества, недопущения несчастных случаев жителям необходимо принять следующие меры: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Внимательно следить за метеосводками и уровнем воды в водоемах.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Очистить придомовую территорию от снега, мусора.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Прочистить существующие водоотводы (трубы), находящиеся на придомовой территории обязательно ряд</w:t>
      </w:r>
      <w:r>
        <w:rPr>
          <w:rFonts w:ascii="Arial" w:hAnsi="Arial" w:cs="Arial"/>
          <w:color w:val="000000"/>
          <w:sz w:val="21"/>
          <w:szCs w:val="21"/>
        </w:rPr>
        <w:t>ом с ней от снега, льда, мусора.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Очистить оголовки водопропускных труб и трубы ливневой канализации </w:t>
      </w:r>
      <w:r>
        <w:rPr>
          <w:rFonts w:ascii="Arial" w:hAnsi="Arial" w:cs="Arial"/>
          <w:color w:val="000000"/>
          <w:sz w:val="21"/>
          <w:szCs w:val="21"/>
        </w:rPr>
        <w:br/>
        <w:t>от грязи.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Подготовить набор самого необходимого на случай</w:t>
      </w:r>
      <w:r>
        <w:rPr>
          <w:rFonts w:ascii="Arial" w:hAnsi="Arial" w:cs="Arial"/>
          <w:color w:val="000000"/>
          <w:sz w:val="21"/>
          <w:szCs w:val="21"/>
        </w:rPr>
        <w:t xml:space="preserve"> подтопления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Заранее продумать, куда убрать домашних животных, скот.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Домашние вещи, продукты питания из погребов и подвалов по возможности перенести на верхние этажи, чердаки и другие возвышенные места.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 дворе оставить как можно меньше хозяйственной утвари, иначе вода унесет ее с собой. Если убрать вещи нет возможности, привяжите их.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Емкости с бензином, керосином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др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.г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орючими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жидкостями хорошо закрыть, исключив возможность опрокидывания или выдавливания.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Пожилых людей, больных, детей на время паводка лучше отвезти в безопасные места.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Предусмотреть водооткачивающие средства: бытовые электронасосы (по возможности), ведра, лопаты и т.д.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Рекомендуем населению застраховать свое имущество во избежание нанесения материального ущерба весенним паводком.</w:t>
      </w:r>
    </w:p>
    <w:p w:rsidR="009952E6" w:rsidRDefault="009952E6" w:rsidP="009952E6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Наибольшую опасность весенний паводок представляет для детей.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Оставаясь без присмотра родителей и старших, не зная мер безопасности, так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местами игр детей.</w:t>
      </w:r>
    </w:p>
    <w:p w:rsidR="009952E6" w:rsidRDefault="009952E6" w:rsidP="009952E6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РОДИТЕЛИ И ПЕДАГОГИ!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 допускайте детей к водоемам без надзора взрослых, особенно во время ледохода; предупредите их об опасности нахождения на льду при вскрытии реки или озера. Расскажите </w:t>
      </w:r>
      <w:r>
        <w:rPr>
          <w:rFonts w:ascii="Arial" w:hAnsi="Arial" w:cs="Arial"/>
          <w:color w:val="000000"/>
          <w:sz w:val="21"/>
          <w:szCs w:val="21"/>
        </w:rPr>
        <w:lastRenderedPageBreak/>
        <w:t>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9952E6" w:rsidRDefault="009952E6" w:rsidP="009952E6">
      <w:pPr>
        <w:pStyle w:val="a3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ШКОЛЬНИКИ!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выходите на лед во время весеннего паводка.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стойте на обрывистых и подмытых берегах - они могут обвалиться.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вы наблюдаете за ледоходом с моста, набережной причала, нельзя </w:t>
      </w:r>
      <w:r>
        <w:rPr>
          <w:rFonts w:ascii="Arial" w:hAnsi="Arial" w:cs="Arial"/>
          <w:color w:val="000000"/>
          <w:sz w:val="21"/>
          <w:szCs w:val="21"/>
        </w:rPr>
        <w:br/>
        <w:t>перегибаться через перила и другие ограждения.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вы оказались свидетелем несчастного случая на реке или озере, то не </w:t>
      </w:r>
      <w:r>
        <w:rPr>
          <w:rFonts w:ascii="Arial" w:hAnsi="Arial" w:cs="Arial"/>
          <w:color w:val="000000"/>
          <w:sz w:val="21"/>
          <w:szCs w:val="21"/>
        </w:rPr>
        <w:br/>
        <w:t>теряйтесь, не убегайте домой, а громко зовите на помощь, взрослые услышат и смогут выручить из беды.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Будьте осторожны во время весеннего паводка и ледохода.</w:t>
      </w:r>
    </w:p>
    <w:p w:rsidR="009952E6" w:rsidRDefault="009952E6" w:rsidP="009952E6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подвергайте свою жизнь опасности!</w:t>
      </w:r>
    </w:p>
    <w:p w:rsidR="00AF69AB" w:rsidRPr="009952E6" w:rsidRDefault="009952E6">
      <w:pPr>
        <w:rPr>
          <w:rFonts w:ascii="Times New Roman" w:hAnsi="Times New Roman" w:cs="Times New Roman"/>
          <w:sz w:val="28"/>
          <w:szCs w:val="28"/>
        </w:rPr>
      </w:pPr>
      <w:r w:rsidRPr="009952E6">
        <w:rPr>
          <w:rFonts w:ascii="Times New Roman" w:hAnsi="Times New Roman" w:cs="Times New Roman"/>
          <w:sz w:val="28"/>
          <w:szCs w:val="28"/>
        </w:rPr>
        <w:t>Администрация  города Бородино</w:t>
      </w:r>
    </w:p>
    <w:sectPr w:rsidR="00AF69AB" w:rsidRPr="0099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89"/>
    <w:rsid w:val="001C2489"/>
    <w:rsid w:val="009952E6"/>
    <w:rsid w:val="00A955BA"/>
    <w:rsid w:val="00A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5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Грецов Владимир Владимирович</dc:creator>
  <cp:keywords/>
  <dc:description/>
  <cp:lastModifiedBy>Грецов Владимир Владимирович</cp:lastModifiedBy>
  <cp:revision>3</cp:revision>
  <dcterms:created xsi:type="dcterms:W3CDTF">2018-03-27T03:15:00Z</dcterms:created>
  <dcterms:modified xsi:type="dcterms:W3CDTF">2018-03-27T03:21:00Z</dcterms:modified>
</cp:coreProperties>
</file>